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B2E" w:rsidRPr="00AD52A1" w:rsidRDefault="00AD52A1" w:rsidP="00AD52A1">
      <w:pPr>
        <w:jc w:val="center"/>
        <w:rPr>
          <w:b/>
          <w:sz w:val="36"/>
          <w:szCs w:val="36"/>
        </w:rPr>
      </w:pPr>
      <w:r w:rsidRPr="00AD52A1">
        <w:rPr>
          <w:b/>
          <w:sz w:val="36"/>
          <w:szCs w:val="36"/>
        </w:rPr>
        <w:t>Writing Rubric</w:t>
      </w:r>
    </w:p>
    <w:p w:rsidR="006A664A" w:rsidRDefault="006A664A" w:rsidP="006A664A">
      <w:pPr>
        <w:jc w:val="center"/>
        <w:rPr>
          <w:b/>
          <w:sz w:val="24"/>
          <w:szCs w:val="24"/>
        </w:rPr>
      </w:pPr>
    </w:p>
    <w:tbl>
      <w:tblPr>
        <w:tblStyle w:val="TableGrid"/>
        <w:tblW w:w="12761" w:type="dxa"/>
        <w:tblLook w:val="04A0"/>
      </w:tblPr>
      <w:tblGrid>
        <w:gridCol w:w="2552"/>
        <w:gridCol w:w="2552"/>
        <w:gridCol w:w="2552"/>
        <w:gridCol w:w="2552"/>
        <w:gridCol w:w="2553"/>
      </w:tblGrid>
      <w:tr w:rsidR="00942E4F">
        <w:trPr>
          <w:trHeight w:val="629"/>
        </w:trPr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53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3</w:t>
            </w:r>
          </w:p>
        </w:tc>
      </w:tr>
      <w:tr w:rsidR="00942E4F">
        <w:trPr>
          <w:trHeight w:val="1160"/>
        </w:trPr>
        <w:tc>
          <w:tcPr>
            <w:tcW w:w="2552" w:type="dxa"/>
          </w:tcPr>
          <w:p w:rsidR="00AD52A1" w:rsidRPr="00BA5FD9" w:rsidRDefault="00AD52A1" w:rsidP="006A664A">
            <w:pPr>
              <w:jc w:val="center"/>
              <w:rPr>
                <w:b/>
                <w:sz w:val="28"/>
                <w:szCs w:val="28"/>
              </w:rPr>
            </w:pPr>
          </w:p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Number of evidence discussed</w:t>
            </w:r>
          </w:p>
        </w:tc>
        <w:tc>
          <w:tcPr>
            <w:tcW w:w="2552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evidence mentioned</w:t>
            </w:r>
          </w:p>
        </w:tc>
        <w:tc>
          <w:tcPr>
            <w:tcW w:w="2552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Only one evidence discussed</w:t>
            </w:r>
          </w:p>
        </w:tc>
        <w:tc>
          <w:tcPr>
            <w:tcW w:w="2552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More than one evidence discussed</w:t>
            </w:r>
          </w:p>
        </w:tc>
        <w:tc>
          <w:tcPr>
            <w:tcW w:w="2553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ALL relevant evidence is discussed</w:t>
            </w:r>
          </w:p>
        </w:tc>
      </w:tr>
      <w:tr w:rsidR="00942E4F">
        <w:trPr>
          <w:trHeight w:val="1448"/>
        </w:trPr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</w:p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Writing about evidence</w:t>
            </w:r>
          </w:p>
        </w:tc>
        <w:tc>
          <w:tcPr>
            <w:tcW w:w="2552" w:type="dxa"/>
          </w:tcPr>
          <w:p w:rsidR="00942E4F" w:rsidRPr="00BA5FD9" w:rsidRDefault="00942E4F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evidence mentioned</w:t>
            </w:r>
          </w:p>
        </w:tc>
        <w:tc>
          <w:tcPr>
            <w:tcW w:w="2552" w:type="dxa"/>
          </w:tcPr>
          <w:p w:rsidR="005F0984" w:rsidRPr="00BA5FD9" w:rsidRDefault="005F0984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evidence</w:t>
            </w:r>
          </w:p>
        </w:tc>
        <w:tc>
          <w:tcPr>
            <w:tcW w:w="2552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and d</w:t>
            </w:r>
            <w:r w:rsidR="005F0984" w:rsidRPr="00BA5FD9">
              <w:rPr>
                <w:sz w:val="28"/>
                <w:szCs w:val="28"/>
              </w:rPr>
              <w:t>escribes evidence</w:t>
            </w:r>
          </w:p>
          <w:p w:rsidR="005F0984" w:rsidRPr="00BA5FD9" w:rsidRDefault="005F0984" w:rsidP="009D5D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3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Mentions, describes AND e</w:t>
            </w:r>
            <w:r w:rsidR="005F0984" w:rsidRPr="00BA5FD9">
              <w:rPr>
                <w:sz w:val="28"/>
                <w:szCs w:val="28"/>
              </w:rPr>
              <w:t xml:space="preserve">xplains how evidence supports </w:t>
            </w:r>
            <w:r w:rsidRPr="00BA5FD9">
              <w:rPr>
                <w:sz w:val="28"/>
                <w:szCs w:val="28"/>
              </w:rPr>
              <w:t>the model</w:t>
            </w:r>
          </w:p>
        </w:tc>
      </w:tr>
      <w:tr w:rsidR="00BA5FD9">
        <w:trPr>
          <w:trHeight w:val="1700"/>
        </w:trPr>
        <w:tc>
          <w:tcPr>
            <w:tcW w:w="2552" w:type="dxa"/>
          </w:tcPr>
          <w:p w:rsidR="00BA5FD9" w:rsidRPr="00BA5FD9" w:rsidRDefault="009D5D75" w:rsidP="006A66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Counter evidence</w:t>
            </w:r>
          </w:p>
        </w:tc>
        <w:tc>
          <w:tcPr>
            <w:tcW w:w="2552" w:type="dxa"/>
          </w:tcPr>
          <w:p w:rsidR="00BA5FD9" w:rsidRPr="00BA5FD9" w:rsidRDefault="009D5D75" w:rsidP="009D5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mention of evidence that contradicts other model</w:t>
            </w:r>
          </w:p>
        </w:tc>
        <w:tc>
          <w:tcPr>
            <w:tcW w:w="2552" w:type="dxa"/>
          </w:tcPr>
          <w:p w:rsidR="00BA5FD9" w:rsidRPr="00BA5FD9" w:rsidRDefault="009D5D75" w:rsidP="009D5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evidence that contradicts other model</w:t>
            </w:r>
          </w:p>
        </w:tc>
        <w:tc>
          <w:tcPr>
            <w:tcW w:w="2552" w:type="dxa"/>
          </w:tcPr>
          <w:p w:rsidR="00BA5FD9" w:rsidRPr="00BA5FD9" w:rsidRDefault="009D5D75" w:rsidP="009D5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and describes evidence that contradicts other model</w:t>
            </w:r>
          </w:p>
        </w:tc>
        <w:tc>
          <w:tcPr>
            <w:tcW w:w="2553" w:type="dxa"/>
          </w:tcPr>
          <w:p w:rsidR="00BA5FD9" w:rsidRPr="00BA5FD9" w:rsidRDefault="009D5D75" w:rsidP="009D5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and describes evidence AND explains that contradicts other model</w:t>
            </w:r>
          </w:p>
        </w:tc>
      </w:tr>
      <w:tr w:rsidR="005F0984">
        <w:trPr>
          <w:trHeight w:val="1643"/>
        </w:trPr>
        <w:tc>
          <w:tcPr>
            <w:tcW w:w="2552" w:type="dxa"/>
          </w:tcPr>
          <w:p w:rsidR="00AD52A1" w:rsidRPr="00BA5FD9" w:rsidRDefault="00AD52A1" w:rsidP="006A664A">
            <w:pPr>
              <w:jc w:val="center"/>
              <w:rPr>
                <w:b/>
                <w:sz w:val="28"/>
                <w:szCs w:val="28"/>
              </w:rPr>
            </w:pPr>
          </w:p>
          <w:p w:rsidR="005F0984" w:rsidRPr="00BA5FD9" w:rsidRDefault="005F0984" w:rsidP="00350D6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 xml:space="preserve">Criteria </w:t>
            </w:r>
          </w:p>
        </w:tc>
        <w:tc>
          <w:tcPr>
            <w:tcW w:w="2552" w:type="dxa"/>
          </w:tcPr>
          <w:p w:rsidR="005F0984" w:rsidRPr="00BA5FD9" w:rsidRDefault="005F0984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criteria</w:t>
            </w:r>
            <w:r w:rsidR="00BA5FD9" w:rsidRPr="00BA5FD9">
              <w:rPr>
                <w:sz w:val="28"/>
                <w:szCs w:val="28"/>
              </w:rPr>
              <w:t xml:space="preserve"> mentioned</w:t>
            </w:r>
          </w:p>
        </w:tc>
        <w:tc>
          <w:tcPr>
            <w:tcW w:w="2552" w:type="dxa"/>
          </w:tcPr>
          <w:p w:rsidR="005F0984" w:rsidRPr="00BA5FD9" w:rsidRDefault="00BA5FD9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 one criterion</w:t>
            </w:r>
            <w:r w:rsidR="004C6035">
              <w:rPr>
                <w:sz w:val="28"/>
                <w:szCs w:val="28"/>
              </w:rPr>
              <w:t xml:space="preserve"> only</w:t>
            </w:r>
          </w:p>
        </w:tc>
        <w:tc>
          <w:tcPr>
            <w:tcW w:w="2552" w:type="dxa"/>
          </w:tcPr>
          <w:p w:rsidR="005F0984" w:rsidRPr="00BA5FD9" w:rsidRDefault="005F0984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</w:t>
            </w:r>
            <w:r w:rsidR="00BA5FD9" w:rsidRPr="00BA5FD9">
              <w:rPr>
                <w:sz w:val="28"/>
                <w:szCs w:val="28"/>
              </w:rPr>
              <w:t xml:space="preserve"> a</w:t>
            </w:r>
            <w:r w:rsidRPr="00BA5FD9">
              <w:rPr>
                <w:sz w:val="28"/>
                <w:szCs w:val="28"/>
              </w:rPr>
              <w:t xml:space="preserve"> several</w:t>
            </w:r>
            <w:r w:rsidR="00BA5FD9" w:rsidRPr="00BA5FD9">
              <w:rPr>
                <w:sz w:val="28"/>
                <w:szCs w:val="28"/>
              </w:rPr>
              <w:t xml:space="preserve"> criteria</w:t>
            </w:r>
          </w:p>
          <w:p w:rsidR="004C6035" w:rsidRDefault="005F0984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 xml:space="preserve">Or </w:t>
            </w:r>
          </w:p>
          <w:p w:rsidR="005F0984" w:rsidRPr="00BA5FD9" w:rsidRDefault="004C6035" w:rsidP="004C6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="005F0984" w:rsidRPr="00BA5FD9">
              <w:rPr>
                <w:sz w:val="28"/>
                <w:szCs w:val="28"/>
              </w:rPr>
              <w:t>xplains one</w:t>
            </w:r>
            <w:r>
              <w:rPr>
                <w:sz w:val="28"/>
                <w:szCs w:val="28"/>
              </w:rPr>
              <w:t xml:space="preserve"> criterion</w:t>
            </w:r>
          </w:p>
        </w:tc>
        <w:tc>
          <w:tcPr>
            <w:tcW w:w="2553" w:type="dxa"/>
          </w:tcPr>
          <w:p w:rsidR="005F0984" w:rsidRPr="00BA5FD9" w:rsidRDefault="00BA5FD9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and e</w:t>
            </w:r>
            <w:r w:rsidR="005F0984" w:rsidRPr="00BA5FD9">
              <w:rPr>
                <w:sz w:val="28"/>
                <w:szCs w:val="28"/>
              </w:rPr>
              <w:t>xplains more than one</w:t>
            </w:r>
            <w:r w:rsidRPr="00BA5FD9">
              <w:rPr>
                <w:sz w:val="28"/>
                <w:szCs w:val="28"/>
              </w:rPr>
              <w:t xml:space="preserve"> criteria</w:t>
            </w:r>
          </w:p>
        </w:tc>
      </w:tr>
    </w:tbl>
    <w:p w:rsidR="00013B2E" w:rsidRPr="009E7AA9" w:rsidRDefault="00013B2E" w:rsidP="005F0984">
      <w:pPr>
        <w:rPr>
          <w:b/>
          <w:sz w:val="24"/>
          <w:szCs w:val="24"/>
        </w:rPr>
      </w:pPr>
      <w:bookmarkStart w:id="0" w:name="_GoBack"/>
      <w:bookmarkEnd w:id="0"/>
    </w:p>
    <w:sectPr w:rsidR="00013B2E" w:rsidRPr="009E7AA9" w:rsidSect="00AD52A1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oNotTrackMoves/>
  <w:defaultTabStop w:val="720"/>
  <w:characterSpacingControl w:val="doNotCompress"/>
  <w:compat/>
  <w:rsids>
    <w:rsidRoot w:val="006A664A"/>
    <w:rsid w:val="00013B2E"/>
    <w:rsid w:val="0017189B"/>
    <w:rsid w:val="00197A2B"/>
    <w:rsid w:val="002369CF"/>
    <w:rsid w:val="00255A41"/>
    <w:rsid w:val="00350D69"/>
    <w:rsid w:val="004C6035"/>
    <w:rsid w:val="005F0984"/>
    <w:rsid w:val="00617297"/>
    <w:rsid w:val="006A664A"/>
    <w:rsid w:val="00750B12"/>
    <w:rsid w:val="00816754"/>
    <w:rsid w:val="00880241"/>
    <w:rsid w:val="00942E4F"/>
    <w:rsid w:val="009D5D75"/>
    <w:rsid w:val="009E7AA9"/>
    <w:rsid w:val="00A961F5"/>
    <w:rsid w:val="00AD52A1"/>
    <w:rsid w:val="00B67984"/>
    <w:rsid w:val="00BA5FD9"/>
    <w:rsid w:val="00D24EF1"/>
  </w:rsids>
  <m:mathPr>
    <m:mathFont m:val="Book Antiqu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1F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A6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Michael Dianovsky</cp:lastModifiedBy>
  <cp:revision>2</cp:revision>
  <cp:lastPrinted>2013-03-29T13:35:00Z</cp:lastPrinted>
  <dcterms:created xsi:type="dcterms:W3CDTF">2013-03-31T17:00:00Z</dcterms:created>
  <dcterms:modified xsi:type="dcterms:W3CDTF">2013-03-31T17:00:00Z</dcterms:modified>
</cp:coreProperties>
</file>